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0D" w:rsidRPr="009D646C" w:rsidRDefault="000C4672" w:rsidP="0036750D">
      <w:pPr>
        <w:spacing w:after="0" w:line="240" w:lineRule="auto"/>
        <w:jc w:val="center"/>
        <w:rPr>
          <w:rStyle w:val="a8"/>
          <w:rFonts w:ascii="Times New Roman" w:hAnsi="Times New Roman"/>
          <w:sz w:val="32"/>
          <w:szCs w:val="32"/>
        </w:rPr>
      </w:pPr>
      <w:r w:rsidRPr="000C4672">
        <w:rPr>
          <w:rFonts w:ascii="Times New Roman" w:hAnsi="Times New Roman"/>
          <w:b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148.95pt;margin-top:62.4pt;width:303.75pt;height:112.5pt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36750D" w:rsidRPr="00C44478" w:rsidRDefault="0036750D" w:rsidP="0036750D">
                  <w:pPr>
                    <w:jc w:val="center"/>
                    <w:rPr>
                      <w:b/>
                      <w:color w:val="FFFFFF"/>
                    </w:rPr>
                  </w:pP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Развитие современного дорожно-транспортного комп</w:t>
                  </w:r>
                  <w:r w:rsidR="009D646C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л</w:t>
                  </w: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екса и организация</w:t>
                  </w:r>
                  <w:r w:rsidR="009D646C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 </w:t>
                  </w: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безопасного дорожного движения на территории муниципального образования «Город Саратов»</w:t>
                  </w:r>
                </w:p>
              </w:txbxContent>
            </v:textbox>
          </v:shape>
        </w:pict>
      </w:r>
      <w:r w:rsidR="0036750D" w:rsidRPr="009D646C">
        <w:rPr>
          <w:rStyle w:val="a8"/>
          <w:rFonts w:ascii="Times New Roman" w:hAnsi="Times New Roman"/>
          <w:sz w:val="32"/>
          <w:szCs w:val="32"/>
        </w:rPr>
        <w:t>Муниципальная программа</w:t>
      </w:r>
      <w:r w:rsidR="0036750D" w:rsidRPr="009D646C">
        <w:rPr>
          <w:rStyle w:val="a8"/>
          <w:rFonts w:ascii="Times New Roman" w:hAnsi="Times New Roman"/>
          <w:sz w:val="32"/>
          <w:szCs w:val="32"/>
        </w:rPr>
        <w:br/>
        <w:t xml:space="preserve">«Развитие дорожно-транспортного комплекса муниципального образования «Город Саратов» </w:t>
      </w:r>
    </w:p>
    <w:p w:rsidR="0036750D" w:rsidRPr="00704767" w:rsidRDefault="000C4672" w:rsidP="0036750D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-.05pt;margin-top:24.05pt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36750D" w:rsidRPr="002B3586" w:rsidRDefault="0036750D" w:rsidP="0036750D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36750D" w:rsidRPr="00704767" w:rsidRDefault="000C4672" w:rsidP="0036750D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36750D" w:rsidRPr="00704767" w:rsidRDefault="0036750D" w:rsidP="0036750D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36750D" w:rsidRPr="00704767" w:rsidRDefault="0036750D" w:rsidP="0036750D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6750D" w:rsidRPr="00704767" w:rsidRDefault="0036750D" w:rsidP="0036750D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750D" w:rsidRPr="00704767" w:rsidRDefault="0036750D" w:rsidP="0036750D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p w:rsidR="0036750D" w:rsidRPr="00704767" w:rsidRDefault="0036750D" w:rsidP="0036750D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1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2552"/>
        <w:gridCol w:w="1560"/>
        <w:gridCol w:w="1417"/>
        <w:gridCol w:w="1560"/>
        <w:gridCol w:w="1559"/>
        <w:gridCol w:w="1461"/>
      </w:tblGrid>
      <w:tr w:rsidR="0036750D" w:rsidRPr="00704767" w:rsidTr="009D646C">
        <w:trPr>
          <w:trHeight w:val="274"/>
        </w:trPr>
        <w:tc>
          <w:tcPr>
            <w:tcW w:w="2552" w:type="dxa"/>
            <w:vMerge w:val="restart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560" w:type="dxa"/>
            <w:vMerge w:val="restart"/>
            <w:shd w:val="clear" w:color="auto" w:fill="FBD4B4" w:themeFill="accent6" w:themeFillTint="66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2019 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4580" w:type="dxa"/>
            <w:gridSpan w:val="3"/>
            <w:shd w:val="clear" w:color="auto" w:fill="FBD4B4" w:themeFill="accent6" w:themeFillTint="66"/>
            <w:vAlign w:val="center"/>
          </w:tcPr>
          <w:p w:rsidR="0036750D" w:rsidRPr="00704767" w:rsidRDefault="00FD0024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Бюджет</w:t>
            </w:r>
          </w:p>
        </w:tc>
      </w:tr>
      <w:tr w:rsidR="0036750D" w:rsidRPr="00704767" w:rsidTr="009D646C">
        <w:trPr>
          <w:trHeight w:val="143"/>
        </w:trPr>
        <w:tc>
          <w:tcPr>
            <w:tcW w:w="2552" w:type="dxa"/>
            <w:vMerge/>
            <w:shd w:val="clear" w:color="auto" w:fill="FDE9D9" w:themeFill="accent6" w:themeFillTint="33"/>
            <w:vAlign w:val="center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FDE9D9" w:themeFill="accent6" w:themeFillTint="33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DE9D9" w:themeFill="accent6" w:themeFillTint="33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 г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од</w:t>
            </w:r>
          </w:p>
        </w:tc>
        <w:tc>
          <w:tcPr>
            <w:tcW w:w="1461" w:type="dxa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6F7AAD" w:rsidRPr="00704767" w:rsidTr="009D646C">
        <w:trPr>
          <w:trHeight w:val="578"/>
        </w:trPr>
        <w:tc>
          <w:tcPr>
            <w:tcW w:w="2552" w:type="dxa"/>
            <w:shd w:val="clear" w:color="auto" w:fill="FDE9D9" w:themeFill="accent6" w:themeFillTint="33"/>
            <w:vAlign w:val="center"/>
          </w:tcPr>
          <w:p w:rsidR="006F7AAD" w:rsidRPr="00704767" w:rsidRDefault="006F7AAD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Совершенствование и развитие сети автомобильных дорог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6F7AAD" w:rsidRPr="005147F1" w:rsidRDefault="006F7AAD" w:rsidP="009D6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Cs/>
                <w:sz w:val="24"/>
                <w:szCs w:val="24"/>
              </w:rPr>
              <w:t>2 077 019,1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6F7AAD" w:rsidRPr="00B07C7E" w:rsidRDefault="00203C92" w:rsidP="009D6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3 577 290,6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862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303,4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818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452,5</w:t>
            </w:r>
          </w:p>
        </w:tc>
        <w:tc>
          <w:tcPr>
            <w:tcW w:w="1461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110,3</w:t>
            </w:r>
          </w:p>
        </w:tc>
      </w:tr>
      <w:tr w:rsidR="006F7AAD" w:rsidRPr="00704767" w:rsidTr="009D646C">
        <w:trPr>
          <w:trHeight w:val="515"/>
        </w:trPr>
        <w:tc>
          <w:tcPr>
            <w:tcW w:w="2552" w:type="dxa"/>
            <w:shd w:val="clear" w:color="auto" w:fill="FDE9D9" w:themeFill="accent6" w:themeFillTint="33"/>
            <w:vAlign w:val="center"/>
          </w:tcPr>
          <w:p w:rsidR="006F7AAD" w:rsidRPr="00704767" w:rsidRDefault="006F7AAD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Т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ранспортно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е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е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населения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6F7AAD" w:rsidRPr="005147F1" w:rsidRDefault="006F7AAD" w:rsidP="009D6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Cs/>
                <w:sz w:val="24"/>
                <w:szCs w:val="24"/>
              </w:rPr>
              <w:t>419 080,0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6F7AAD" w:rsidRPr="00B07C7E" w:rsidRDefault="006F7AAD" w:rsidP="00203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C7E">
              <w:rPr>
                <w:rFonts w:ascii="Times New Roman" w:hAnsi="Times New Roman"/>
                <w:sz w:val="24"/>
                <w:szCs w:val="24"/>
              </w:rPr>
              <w:t>53</w:t>
            </w:r>
            <w:r w:rsidR="00203C92">
              <w:rPr>
                <w:rFonts w:ascii="Times New Roman" w:hAnsi="Times New Roman"/>
                <w:sz w:val="24"/>
                <w:szCs w:val="24"/>
              </w:rPr>
              <w:t>2 187,0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293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 xml:space="preserve"> 210,2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>482 80,9</w:t>
            </w:r>
          </w:p>
        </w:tc>
        <w:tc>
          <w:tcPr>
            <w:tcW w:w="1461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sz w:val="24"/>
                <w:szCs w:val="24"/>
              </w:rPr>
              <w:t>253 752,5</w:t>
            </w:r>
          </w:p>
        </w:tc>
      </w:tr>
      <w:tr w:rsidR="006F7AAD" w:rsidRPr="00704767" w:rsidTr="009D646C">
        <w:trPr>
          <w:trHeight w:val="367"/>
        </w:trPr>
        <w:tc>
          <w:tcPr>
            <w:tcW w:w="2552" w:type="dxa"/>
            <w:shd w:val="clear" w:color="auto" w:fill="FDE9D9" w:themeFill="accent6" w:themeFillTint="33"/>
            <w:vAlign w:val="center"/>
          </w:tcPr>
          <w:p w:rsidR="006F7AAD" w:rsidRPr="001732A1" w:rsidRDefault="006F7AA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1732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6F7AAD" w:rsidRPr="005147F1" w:rsidRDefault="006F7AAD" w:rsidP="009D64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/>
                <w:bCs/>
                <w:sz w:val="24"/>
                <w:szCs w:val="24"/>
              </w:rPr>
              <w:t>2 496 099,1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6F7AAD" w:rsidRPr="005147F1" w:rsidRDefault="00203C92" w:rsidP="00203C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C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3C92"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3C92">
              <w:rPr>
                <w:rFonts w:ascii="Times New Roman" w:hAnsi="Times New Roman"/>
                <w:b/>
                <w:sz w:val="24"/>
                <w:szCs w:val="24"/>
              </w:rPr>
              <w:t>477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03C9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155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513,6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066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733,4</w:t>
            </w:r>
          </w:p>
        </w:tc>
        <w:tc>
          <w:tcPr>
            <w:tcW w:w="1461" w:type="dxa"/>
            <w:shd w:val="clear" w:color="auto" w:fill="FDE9D9" w:themeFill="accent6" w:themeFillTint="33"/>
            <w:vAlign w:val="bottom"/>
          </w:tcPr>
          <w:p w:rsidR="006F7AAD" w:rsidRPr="006F7AAD" w:rsidRDefault="006F7AAD" w:rsidP="00233D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055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7A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862,8</w:t>
            </w:r>
          </w:p>
        </w:tc>
      </w:tr>
    </w:tbl>
    <w:p w:rsidR="0036750D" w:rsidRPr="00704767" w:rsidRDefault="0036750D" w:rsidP="0036750D">
      <w:pPr>
        <w:tabs>
          <w:tab w:val="left" w:pos="4080"/>
        </w:tabs>
        <w:spacing w:after="0"/>
        <w:jc w:val="both"/>
        <w:rPr>
          <w:rFonts w:ascii="Times New Roman" w:hAnsi="Times New Roman"/>
          <w:sz w:val="16"/>
          <w:szCs w:val="16"/>
        </w:rPr>
      </w:pPr>
      <w:r w:rsidRPr="00704767">
        <w:rPr>
          <w:rFonts w:ascii="Times New Roman" w:hAnsi="Times New Roman"/>
          <w:sz w:val="28"/>
          <w:szCs w:val="28"/>
        </w:rPr>
        <w:tab/>
      </w:r>
    </w:p>
    <w:p w:rsidR="0036750D" w:rsidRPr="00704767" w:rsidRDefault="000C4672" w:rsidP="00DE75D3">
      <w:pPr>
        <w:tabs>
          <w:tab w:val="left" w:pos="4080"/>
        </w:tabs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0C4672"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9" style="position:absolute;left:0;text-align:left;margin-left:-15.9pt;margin-top:3.2pt;width:504.7pt;height:187.45pt;z-index:251663360" arcsize="10923f" filled="f" strokecolor="blue" strokeweight="1pt"/>
        </w:pict>
      </w:r>
      <w:r w:rsidR="0036750D" w:rsidRPr="00704767">
        <w:rPr>
          <w:rFonts w:ascii="Times New Roman" w:hAnsi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36750D" w:rsidRPr="00704767" w:rsidRDefault="0036750D" w:rsidP="00DE75D3">
      <w:pPr>
        <w:pStyle w:val="ConsPlusNormal"/>
        <w:widowControl/>
        <w:tabs>
          <w:tab w:val="left" w:pos="426"/>
        </w:tabs>
        <w:ind w:left="142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36750D" w:rsidRPr="00704767" w:rsidRDefault="0036750D" w:rsidP="00DE75D3">
      <w:pPr>
        <w:pStyle w:val="a5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площади автомобильных дорог;</w:t>
      </w:r>
    </w:p>
    <w:p w:rsidR="0036750D" w:rsidRPr="00704767" w:rsidRDefault="0036750D" w:rsidP="00DE75D3">
      <w:pPr>
        <w:pStyle w:val="a5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доли отремонтированных автомобильных дорог;</w:t>
      </w:r>
    </w:p>
    <w:p w:rsidR="0036750D" w:rsidRPr="00704767" w:rsidRDefault="0036750D" w:rsidP="00DE75D3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поддержание качества предоставляемых услуг по содержанию автомобильных дорог;</w:t>
      </w:r>
    </w:p>
    <w:p w:rsidR="0036750D" w:rsidRPr="00704767" w:rsidRDefault="0036750D" w:rsidP="00DE75D3">
      <w:pPr>
        <w:pStyle w:val="a7"/>
        <w:numPr>
          <w:ilvl w:val="0"/>
          <w:numId w:val="1"/>
        </w:numPr>
        <w:tabs>
          <w:tab w:val="left" w:pos="426"/>
          <w:tab w:val="left" w:pos="461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повышение уровня безопасности дорожного движения с помощью технических средств регулирования;</w:t>
      </w:r>
    </w:p>
    <w:p w:rsidR="0036750D" w:rsidRPr="00704767" w:rsidRDefault="0036750D" w:rsidP="00DE75D3">
      <w:pPr>
        <w:pStyle w:val="a7"/>
        <w:numPr>
          <w:ilvl w:val="0"/>
          <w:numId w:val="1"/>
        </w:numPr>
        <w:tabs>
          <w:tab w:val="left" w:pos="426"/>
          <w:tab w:val="left" w:pos="461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</w:t>
      </w:r>
      <w:proofErr w:type="gramStart"/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оказанием услуг, предоставляемых перевозчиками</w:t>
      </w:r>
      <w:r w:rsidRPr="00704767">
        <w:rPr>
          <w:rFonts w:ascii="Times New Roman" w:hAnsi="Times New Roman"/>
          <w:sz w:val="28"/>
          <w:szCs w:val="28"/>
        </w:rPr>
        <w:t>;</w:t>
      </w:r>
    </w:p>
    <w:p w:rsidR="0036750D" w:rsidRPr="00704767" w:rsidRDefault="0036750D" w:rsidP="00DE75D3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совершенствование сети общественного транспорта.</w:t>
      </w:r>
    </w:p>
    <w:p w:rsidR="0036750D" w:rsidRDefault="0036750D" w:rsidP="0036750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646C" w:rsidRDefault="0036750D" w:rsidP="0036750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Сведения о целевых показателях (индикаторах)</w:t>
      </w:r>
    </w:p>
    <w:p w:rsidR="0036750D" w:rsidRPr="00704767" w:rsidRDefault="0036750D" w:rsidP="009D646C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686"/>
        <w:gridCol w:w="709"/>
        <w:gridCol w:w="1134"/>
        <w:gridCol w:w="1134"/>
        <w:gridCol w:w="1134"/>
        <w:gridCol w:w="1134"/>
        <w:gridCol w:w="1134"/>
      </w:tblGrid>
      <w:tr w:rsidR="0036750D" w:rsidRPr="00F56876" w:rsidTr="009D646C">
        <w:trPr>
          <w:cantSplit/>
          <w:trHeight w:val="464"/>
          <w:tblHeader/>
        </w:trPr>
        <w:tc>
          <w:tcPr>
            <w:tcW w:w="3686" w:type="dxa"/>
            <w:vMerge w:val="restart"/>
            <w:shd w:val="clear" w:color="auto" w:fill="B6DDE8" w:themeFill="accent5" w:themeFillTint="66"/>
            <w:vAlign w:val="center"/>
            <w:hideMark/>
          </w:tcPr>
          <w:p w:rsidR="0036750D" w:rsidRPr="00083122" w:rsidRDefault="0036750D" w:rsidP="00653130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083122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36750D" w:rsidRPr="00083122" w:rsidRDefault="0036750D" w:rsidP="00653130">
            <w:pPr>
              <w:pStyle w:val="ConsPlusCell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  <w:hideMark/>
          </w:tcPr>
          <w:p w:rsidR="0036750D" w:rsidRPr="00704767" w:rsidRDefault="0036750D" w:rsidP="00653130">
            <w:pPr>
              <w:pStyle w:val="ConsPlusCell"/>
              <w:tabs>
                <w:tab w:val="left" w:pos="473"/>
                <w:tab w:val="left" w:pos="683"/>
              </w:tabs>
              <w:ind w:left="-141" w:right="-68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Ед. </w:t>
            </w:r>
            <w:proofErr w:type="spellStart"/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изм</w:t>
            </w:r>
            <w:proofErr w:type="spellEnd"/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8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9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36750D" w:rsidRPr="00704767" w:rsidRDefault="00FD0024" w:rsidP="00653130">
            <w:pPr>
              <w:pStyle w:val="ConsPlusCell"/>
              <w:ind w:hanging="70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Бюджет</w:t>
            </w:r>
          </w:p>
        </w:tc>
      </w:tr>
      <w:tr w:rsidR="0036750D" w:rsidRPr="00F56876" w:rsidTr="009D646C">
        <w:trPr>
          <w:cantSplit/>
          <w:trHeight w:val="70"/>
          <w:tblHeader/>
        </w:trPr>
        <w:tc>
          <w:tcPr>
            <w:tcW w:w="3686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083122" w:rsidRDefault="0036750D" w:rsidP="006531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F56876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1</w:t>
            </w: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2</w:t>
            </w: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vAlign w:val="center"/>
            <w:hideMark/>
          </w:tcPr>
          <w:p w:rsidR="0036750D" w:rsidRPr="00083122" w:rsidRDefault="0036750D" w:rsidP="00653130">
            <w:pPr>
              <w:pStyle w:val="a9"/>
              <w:ind w:right="-108" w:firstLine="0"/>
              <w:jc w:val="left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Протяженность автомобильных дорог общего пользования местного значения в границах муниципального образования «Город Саратов»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км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spacing w:line="228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953,4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953,7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955,4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957,3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957,3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 xml:space="preserve">Доля отремонтированных автомобильных дорог от общей площади дорог с асфальтобетонным покрытием, требующих ремонта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26,5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36,</w:t>
            </w:r>
            <w:r w:rsidRPr="00D5338D">
              <w:rPr>
                <w:rFonts w:ascii="Times New Roman" w:hAnsi="Times New Roman" w:cs="Times New Roman"/>
                <w:lang w:val="en-US" w:eastAsia="en-US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31,2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34,7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30,8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spacing w:after="0" w:line="240" w:lineRule="auto"/>
              <w:ind w:right="-108" w:hanging="34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Доля отремонтированных тротуаров от общей площади тротуаров, требующих ремонта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2,6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1,9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Доля автомобильных дорог, </w:t>
            </w:r>
          </w:p>
          <w:p w:rsidR="0036750D" w:rsidRPr="00083122" w:rsidRDefault="0036750D" w:rsidP="00653130">
            <w:pPr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в </w:t>
            </w:r>
            <w:proofErr w:type="gramStart"/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отношении</w:t>
            </w:r>
            <w:proofErr w:type="gramEnd"/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которых проведены работы по содержанию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реконструированных мостов и мостовых переходов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 xml:space="preserve">Снижение количества дорожно-транспортных происшествий                  и ущерба от них по сравнению                с уровнем 2017 года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a"/>
              <w:spacing w:before="0" w:after="0"/>
              <w:ind w:right="-108" w:firstLine="0"/>
              <w:jc w:val="left"/>
              <w:rPr>
                <w:color w:val="003300"/>
              </w:rPr>
            </w:pPr>
            <w:r w:rsidRPr="00083122">
              <w:rPr>
                <w:color w:val="003300"/>
              </w:rPr>
              <w:t>Приведение в нормативное состояние дорожной сети городской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36,6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          на дорожной сети городской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Доля протяженности дорожной сети Саратовской агломерации,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</w:t>
            </w: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оответствующая нормативным требованиям к транспортно-эксплуатационному состоянию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55,2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мест концентрации дорожно-транспортных происшествий (аварийно-опасных участков) на дорожной сети Саратовской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Доля протяженности дорожной сети Саратовской агломерации, работающей в режиме перегрузки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42,1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Общая протяженность объектов дорожной сети Саратовской агломерации, в отношении которых проведены работы по капитальному ремонту или ремонту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57,9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Общая протяженность автомобильных дорог Саратовской агломерации, находящаяся в нормативном состоянии, по результатам инструментальной диагностики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215,9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ликвидированных очагов аварийности на дорожной сети Саратовской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tabs>
                <w:tab w:val="left" w:pos="4259"/>
              </w:tabs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 xml:space="preserve">Отношение средней заработной платы работников муниципальных учреждений (за исключением органов местного самоуправления), на которых не распространяются указы Президента Российской Федерации, за 2018 год к фактической средней заработной плате за 2017 год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vAlign w:val="center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работников муниципальных учреждений              и (или) органов местного самоуправления, заработная плата которых за полную отработку за месяц нормы рабочего времени и выполнение нормы труда (трудовых обязанностей) ниже минимального </w:t>
            </w:r>
            <w:proofErr w:type="gramStart"/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размера оплаты труда</w:t>
            </w:r>
            <w:proofErr w:type="gramEnd"/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vAlign w:val="center"/>
            <w:hideMark/>
          </w:tcPr>
          <w:p w:rsidR="0036750D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 xml:space="preserve">Ввод жилья </w:t>
            </w:r>
            <w:r w:rsidRPr="00083122">
              <w:rPr>
                <w:rFonts w:ascii="Times New Roman" w:hAnsi="Times New Roman" w:cs="Times New Roman"/>
                <w:color w:val="003300"/>
              </w:rPr>
              <w:t xml:space="preserve">в микрорайоне № 1 </w:t>
            </w:r>
            <w:proofErr w:type="spellStart"/>
            <w:r w:rsidRPr="00083122">
              <w:rPr>
                <w:rFonts w:ascii="Times New Roman" w:hAnsi="Times New Roman" w:cs="Times New Roman"/>
                <w:color w:val="003300"/>
              </w:rPr>
              <w:t>Новосоколовогорского</w:t>
            </w:r>
            <w:proofErr w:type="spellEnd"/>
            <w:r w:rsidRPr="00083122">
              <w:rPr>
                <w:rFonts w:ascii="Times New Roman" w:hAnsi="Times New Roman" w:cs="Times New Roman"/>
                <w:color w:val="003300"/>
              </w:rPr>
              <w:t xml:space="preserve"> жилого района в Волжском районе </w:t>
            </w:r>
          </w:p>
          <w:p w:rsidR="0036750D" w:rsidRPr="00AA6495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>г. Саратова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тыс. кв. 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spacing w:line="226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spacing w:line="242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spacing w:line="242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>Количество элементов обустройства автомобильных дорог, в отношении которых проведены работы по содержанию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273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274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289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 xml:space="preserve">Количество отремонтированных </w:t>
            </w: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 xml:space="preserve">(модернизированных) </w:t>
            </w:r>
            <w:r w:rsidRPr="00083122">
              <w:rPr>
                <w:rFonts w:ascii="Times New Roman" w:hAnsi="Times New Roman" w:cs="Times New Roman"/>
                <w:color w:val="003300"/>
              </w:rPr>
              <w:t>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 xml:space="preserve">Количество установленных  </w:t>
            </w: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1470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Протяженность</w:t>
            </w: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 xml:space="preserve"> установленных </w:t>
            </w: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 xml:space="preserve">п. </w:t>
            </w:r>
            <w:proofErr w:type="gramStart"/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>м</w:t>
            </w:r>
            <w:proofErr w:type="gramEnd"/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tabs>
                <w:tab w:val="left" w:pos="330"/>
                <w:tab w:val="center" w:pos="601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800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Площадь установленных 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кв. 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139,3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242,5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  <w:lang w:eastAsia="en-US"/>
              </w:rPr>
              <w:t>Ежегодное количество перевозчиков, осуществляющих регулярные перевозки по муниципальным маршрутам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  <w:lang w:eastAsia="en-US"/>
              </w:rPr>
              <w:t>Ежегодное количество муниципальных маршрутов,                в отношении которых выполняется диспетчерское управление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пассажиров, которым оказана услуга по перевозке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млн. 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</w:t>
            </w: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разработанных программ комплексного развития транспортной инфраструктуры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spacing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Увеличение оснащенности транспортными средствами по сравнению с 2017 годом (с учетом транспортных средств, используемых по договору лизинга)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spacing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маршрутов скоростной трамвайной линии, на строительство которых разработана проектно-сметная документация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Доля объектов транспортной инфраструктуры (искусственных сооружений), в отношении которых проведена оценка уязвимости, от общего объема объектов транспортной инфраструктуры (искусственных сооружений), подлежащих оценке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приобретенного наземного электрического транспорта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750D" w:rsidRPr="00687461" w:rsidRDefault="0036750D" w:rsidP="0036750D"/>
    <w:p w:rsidR="00E357C8" w:rsidRDefault="00E357C8"/>
    <w:sectPr w:rsidR="00E357C8" w:rsidSect="009D646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194F"/>
    <w:multiLevelType w:val="hybridMultilevel"/>
    <w:tmpl w:val="D542DF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6750D"/>
    <w:rsid w:val="000C4672"/>
    <w:rsid w:val="0014416B"/>
    <w:rsid w:val="001D3B52"/>
    <w:rsid w:val="00203C92"/>
    <w:rsid w:val="0030533F"/>
    <w:rsid w:val="0036750D"/>
    <w:rsid w:val="006F7AAD"/>
    <w:rsid w:val="007870FF"/>
    <w:rsid w:val="009B2914"/>
    <w:rsid w:val="009D646C"/>
    <w:rsid w:val="00A95925"/>
    <w:rsid w:val="00AD25D1"/>
    <w:rsid w:val="00D27129"/>
    <w:rsid w:val="00DE75D3"/>
    <w:rsid w:val="00E357C8"/>
    <w:rsid w:val="00F23E5D"/>
    <w:rsid w:val="00FD0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750D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36750D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link w:val="a6"/>
    <w:uiPriority w:val="1"/>
    <w:qFormat/>
    <w:rsid w:val="003675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36750D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36750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Strong"/>
    <w:qFormat/>
    <w:rsid w:val="0036750D"/>
    <w:rPr>
      <w:b/>
      <w:bCs/>
    </w:rPr>
  </w:style>
  <w:style w:type="paragraph" w:customStyle="1" w:styleId="ConsPlusNormal">
    <w:name w:val="ConsPlusNormal"/>
    <w:rsid w:val="003675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675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36750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styleId="aa">
    <w:name w:val="Normal (Web)"/>
    <w:basedOn w:val="a"/>
    <w:uiPriority w:val="99"/>
    <w:unhideWhenUsed/>
    <w:rsid w:val="0036750D"/>
    <w:pPr>
      <w:spacing w:before="225" w:after="225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793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9</cp:revision>
  <dcterms:created xsi:type="dcterms:W3CDTF">2019-11-14T05:50:00Z</dcterms:created>
  <dcterms:modified xsi:type="dcterms:W3CDTF">2019-12-20T06:09:00Z</dcterms:modified>
</cp:coreProperties>
</file>